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555" w:rsidRDefault="00C5025B" w:rsidP="00EA4BC1">
      <w:pPr>
        <w:pStyle w:val="Heading1"/>
        <w:tabs>
          <w:tab w:val="left" w:pos="3544"/>
        </w:tabs>
      </w:pPr>
      <w:bookmarkStart w:id="0" w:name="_GoBack"/>
      <w:bookmarkEnd w:id="0"/>
      <w:r>
        <w:rPr>
          <w:noProof/>
        </w:rPr>
        <w:drawing>
          <wp:anchor distT="0" distB="0" distL="114300" distR="114300" simplePos="0" relativeHeight="251657728" behindDoc="1" locked="0" layoutInCell="1" allowOverlap="1" wp14:anchorId="3727945C">
            <wp:simplePos x="0" y="0"/>
            <wp:positionH relativeFrom="column">
              <wp:posOffset>5143500</wp:posOffset>
            </wp:positionH>
            <wp:positionV relativeFrom="paragraph">
              <wp:posOffset>-280035</wp:posOffset>
            </wp:positionV>
            <wp:extent cx="1165860" cy="760095"/>
            <wp:effectExtent l="0" t="0" r="0" b="0"/>
            <wp:wrapThrough wrapText="bothSides">
              <wp:wrapPolygon edited="0">
                <wp:start x="0" y="0"/>
                <wp:lineTo x="0" y="21293"/>
                <wp:lineTo x="21412" y="21293"/>
                <wp:lineTo x="21412" y="0"/>
                <wp:lineTo x="0" y="0"/>
              </wp:wrapPolygon>
            </wp:wrapThrough>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5860" cy="760095"/>
                    </a:xfrm>
                    <a:prstGeom prst="rect">
                      <a:avLst/>
                    </a:prstGeom>
                    <a:noFill/>
                  </pic:spPr>
                </pic:pic>
              </a:graphicData>
            </a:graphic>
            <wp14:sizeRelH relativeFrom="page">
              <wp14:pctWidth>0</wp14:pctWidth>
            </wp14:sizeRelH>
            <wp14:sizeRelV relativeFrom="page">
              <wp14:pctHeight>0</wp14:pctHeight>
            </wp14:sizeRelV>
          </wp:anchor>
        </w:drawing>
      </w:r>
      <w:r w:rsidR="00982844">
        <w:rPr>
          <w:noProof/>
        </w:rPr>
        <w:t>ANPEQ GER</w:t>
      </w:r>
      <w:r w:rsidR="00333C62">
        <w:rPr>
          <w:noProof/>
        </w:rPr>
        <w:tab/>
        <w:t>MODULO ISCRIZIONE 20</w:t>
      </w:r>
      <w:r w:rsidR="00223330">
        <w:rPr>
          <w:noProof/>
        </w:rPr>
        <w:t>2</w:t>
      </w:r>
      <w:r w:rsidR="00214413">
        <w:rPr>
          <w:noProof/>
        </w:rPr>
        <w:t>2</w:t>
      </w:r>
    </w:p>
    <w:p w:rsidR="00427555" w:rsidRDefault="00982844">
      <w:pPr>
        <w:pStyle w:val="Heading3"/>
      </w:pPr>
      <w:r>
        <w:t>Gruppo Emergenze Radiologiche</w:t>
      </w:r>
      <w:r w:rsidR="00427555">
        <w:t xml:space="preserve"> </w:t>
      </w:r>
    </w:p>
    <w:p w:rsidR="00427555" w:rsidRDefault="00427555"/>
    <w:tbl>
      <w:tblPr>
        <w:tblW w:w="10080" w:type="dxa"/>
        <w:jc w:val="center"/>
        <w:tblCellMar>
          <w:top w:w="14" w:type="dxa"/>
          <w:left w:w="86" w:type="dxa"/>
          <w:bottom w:w="14" w:type="dxa"/>
          <w:right w:w="86" w:type="dxa"/>
        </w:tblCellMar>
        <w:tblLook w:val="0000" w:firstRow="0" w:lastRow="0" w:firstColumn="0" w:lastColumn="0" w:noHBand="0" w:noVBand="0"/>
      </w:tblPr>
      <w:tblGrid>
        <w:gridCol w:w="1226"/>
        <w:gridCol w:w="203"/>
        <w:gridCol w:w="1085"/>
        <w:gridCol w:w="1479"/>
        <w:gridCol w:w="544"/>
        <w:gridCol w:w="1649"/>
        <w:gridCol w:w="430"/>
        <w:gridCol w:w="622"/>
        <w:gridCol w:w="367"/>
        <w:gridCol w:w="151"/>
        <w:gridCol w:w="2324"/>
      </w:tblGrid>
      <w:tr w:rsidR="00427555" w:rsidRPr="00982844" w:rsidTr="00BC0E25">
        <w:trPr>
          <w:trHeight w:val="403"/>
          <w:tblHeader/>
          <w:jc w:val="center"/>
        </w:trPr>
        <w:tc>
          <w:tcPr>
            <w:tcW w:w="1429"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427555" w:rsidRPr="00BC0E25" w:rsidRDefault="00982844" w:rsidP="00982844">
            <w:pPr>
              <w:pStyle w:val="Heading2"/>
              <w:rPr>
                <w:sz w:val="24"/>
                <w:szCs w:val="24"/>
              </w:rPr>
            </w:pPr>
            <w:r w:rsidRPr="00BC0E25">
              <w:rPr>
                <w:sz w:val="24"/>
                <w:szCs w:val="24"/>
              </w:rPr>
              <w:t>Nome</w:t>
            </w:r>
          </w:p>
        </w:tc>
        <w:tc>
          <w:tcPr>
            <w:tcW w:w="8651" w:type="dxa"/>
            <w:gridSpan w:val="9"/>
            <w:tcBorders>
              <w:top w:val="single" w:sz="4" w:space="0" w:color="C0C0C0"/>
              <w:left w:val="single" w:sz="4" w:space="0" w:color="C0C0C0"/>
              <w:bottom w:val="single" w:sz="4" w:space="0" w:color="C0C0C0"/>
              <w:right w:val="single" w:sz="4" w:space="0" w:color="C0C0C0"/>
            </w:tcBorders>
            <w:shd w:val="clear" w:color="auto" w:fill="auto"/>
            <w:vAlign w:val="center"/>
          </w:tcPr>
          <w:p w:rsidR="00427555" w:rsidRPr="00BC0E25" w:rsidRDefault="00427555">
            <w:pPr>
              <w:rPr>
                <w:sz w:val="24"/>
                <w:szCs w:val="24"/>
              </w:rPr>
            </w:pPr>
          </w:p>
        </w:tc>
      </w:tr>
      <w:tr w:rsidR="00427555" w:rsidRPr="00982844" w:rsidTr="00BC0E25">
        <w:trPr>
          <w:trHeight w:val="403"/>
          <w:tblHeader/>
          <w:jc w:val="center"/>
        </w:trPr>
        <w:tc>
          <w:tcPr>
            <w:tcW w:w="1429"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427555" w:rsidRPr="00BC0E25" w:rsidRDefault="00982844" w:rsidP="00982844">
            <w:pPr>
              <w:pStyle w:val="Heading2"/>
              <w:rPr>
                <w:sz w:val="24"/>
                <w:szCs w:val="24"/>
              </w:rPr>
            </w:pPr>
            <w:r w:rsidRPr="00BC0E25">
              <w:rPr>
                <w:sz w:val="24"/>
                <w:szCs w:val="24"/>
              </w:rPr>
              <w:t>Cognome</w:t>
            </w:r>
          </w:p>
        </w:tc>
        <w:tc>
          <w:tcPr>
            <w:tcW w:w="8651" w:type="dxa"/>
            <w:gridSpan w:val="9"/>
            <w:tcBorders>
              <w:top w:val="single" w:sz="4" w:space="0" w:color="C0C0C0"/>
              <w:left w:val="single" w:sz="4" w:space="0" w:color="C0C0C0"/>
              <w:bottom w:val="single" w:sz="4" w:space="0" w:color="C0C0C0"/>
              <w:right w:val="single" w:sz="4" w:space="0" w:color="C0C0C0"/>
            </w:tcBorders>
            <w:shd w:val="clear" w:color="auto" w:fill="auto"/>
            <w:vAlign w:val="center"/>
          </w:tcPr>
          <w:p w:rsidR="00427555" w:rsidRPr="00BC0E25" w:rsidRDefault="00427555">
            <w:pPr>
              <w:rPr>
                <w:sz w:val="24"/>
                <w:szCs w:val="24"/>
              </w:rPr>
            </w:pPr>
          </w:p>
        </w:tc>
      </w:tr>
      <w:tr w:rsidR="00982844" w:rsidRPr="00982844" w:rsidTr="00BC0E25">
        <w:trPr>
          <w:trHeight w:val="403"/>
          <w:tblHeader/>
          <w:jc w:val="center"/>
        </w:trPr>
        <w:tc>
          <w:tcPr>
            <w:tcW w:w="1429"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82844" w:rsidRPr="00BC0E25" w:rsidRDefault="00982844" w:rsidP="00982844">
            <w:pPr>
              <w:pStyle w:val="Heading2"/>
              <w:rPr>
                <w:sz w:val="24"/>
                <w:szCs w:val="24"/>
              </w:rPr>
            </w:pPr>
            <w:r w:rsidRPr="00BC0E25">
              <w:rPr>
                <w:sz w:val="24"/>
                <w:szCs w:val="24"/>
              </w:rPr>
              <w:t>Nato a</w:t>
            </w:r>
          </w:p>
        </w:tc>
        <w:tc>
          <w:tcPr>
            <w:tcW w:w="5809" w:type="dxa"/>
            <w:gridSpan w:val="6"/>
            <w:tcBorders>
              <w:top w:val="single" w:sz="4" w:space="0" w:color="C0C0C0"/>
              <w:left w:val="single" w:sz="4" w:space="0" w:color="C0C0C0"/>
              <w:bottom w:val="single" w:sz="4" w:space="0" w:color="C0C0C0"/>
              <w:right w:val="nil"/>
            </w:tcBorders>
            <w:shd w:val="clear" w:color="auto" w:fill="auto"/>
            <w:vAlign w:val="center"/>
          </w:tcPr>
          <w:p w:rsidR="00982844" w:rsidRPr="00BC0E25" w:rsidRDefault="00982844">
            <w:pPr>
              <w:rPr>
                <w:sz w:val="24"/>
                <w:szCs w:val="24"/>
              </w:rPr>
            </w:pPr>
          </w:p>
        </w:tc>
        <w:tc>
          <w:tcPr>
            <w:tcW w:w="367" w:type="dxa"/>
            <w:tcBorders>
              <w:top w:val="single" w:sz="4" w:space="0" w:color="C0C0C0"/>
              <w:left w:val="single" w:sz="4" w:space="0" w:color="C0C0C0"/>
              <w:bottom w:val="single" w:sz="4" w:space="0" w:color="C0C0C0"/>
              <w:right w:val="nil"/>
            </w:tcBorders>
            <w:shd w:val="clear" w:color="auto" w:fill="auto"/>
            <w:vAlign w:val="center"/>
          </w:tcPr>
          <w:p w:rsidR="00982844" w:rsidRPr="00BC0E25" w:rsidRDefault="00982844">
            <w:pPr>
              <w:rPr>
                <w:sz w:val="24"/>
                <w:szCs w:val="24"/>
              </w:rPr>
            </w:pPr>
            <w:r w:rsidRPr="00BC0E25">
              <w:rPr>
                <w:sz w:val="24"/>
                <w:szCs w:val="24"/>
              </w:rPr>
              <w:t>il:</w:t>
            </w:r>
          </w:p>
        </w:tc>
        <w:tc>
          <w:tcPr>
            <w:tcW w:w="247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82844" w:rsidRPr="00BC0E25" w:rsidRDefault="00982844">
            <w:pPr>
              <w:rPr>
                <w:sz w:val="24"/>
                <w:szCs w:val="24"/>
              </w:rPr>
            </w:pPr>
          </w:p>
        </w:tc>
      </w:tr>
      <w:tr w:rsidR="00982844" w:rsidRPr="00982844" w:rsidTr="00BC0E25">
        <w:trPr>
          <w:trHeight w:val="403"/>
          <w:tblHeader/>
          <w:jc w:val="center"/>
        </w:trPr>
        <w:tc>
          <w:tcPr>
            <w:tcW w:w="1429"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427555" w:rsidRPr="00BC0E25" w:rsidRDefault="00982844" w:rsidP="00982844">
            <w:pPr>
              <w:pStyle w:val="Heading2"/>
              <w:rPr>
                <w:sz w:val="24"/>
                <w:szCs w:val="24"/>
              </w:rPr>
            </w:pPr>
            <w:r w:rsidRPr="00BC0E25">
              <w:rPr>
                <w:sz w:val="24"/>
                <w:szCs w:val="24"/>
              </w:rPr>
              <w:t xml:space="preserve">Grado </w:t>
            </w:r>
          </w:p>
        </w:tc>
        <w:tc>
          <w:tcPr>
            <w:tcW w:w="3108" w:type="dxa"/>
            <w:gridSpan w:val="3"/>
            <w:tcBorders>
              <w:top w:val="single" w:sz="4" w:space="0" w:color="C0C0C0"/>
              <w:left w:val="nil"/>
              <w:bottom w:val="single" w:sz="4" w:space="0" w:color="C0C0C0"/>
              <w:right w:val="nil"/>
            </w:tcBorders>
            <w:shd w:val="clear" w:color="auto" w:fill="auto"/>
            <w:vAlign w:val="center"/>
          </w:tcPr>
          <w:p w:rsidR="00427555" w:rsidRPr="00BC0E25" w:rsidRDefault="00427555">
            <w:pPr>
              <w:rPr>
                <w:sz w:val="24"/>
                <w:szCs w:val="24"/>
              </w:rPr>
            </w:pPr>
          </w:p>
        </w:tc>
        <w:tc>
          <w:tcPr>
            <w:tcW w:w="1649" w:type="dxa"/>
            <w:tcBorders>
              <w:top w:val="single" w:sz="4" w:space="0" w:color="C0C0C0"/>
              <w:left w:val="nil"/>
              <w:bottom w:val="single" w:sz="4" w:space="0" w:color="C0C0C0"/>
              <w:right w:val="nil"/>
            </w:tcBorders>
            <w:shd w:val="clear" w:color="auto" w:fill="auto"/>
            <w:vAlign w:val="center"/>
          </w:tcPr>
          <w:p w:rsidR="00427555" w:rsidRPr="00BC0E25" w:rsidRDefault="00982844" w:rsidP="00982844">
            <w:pPr>
              <w:pStyle w:val="Heading2"/>
              <w:rPr>
                <w:sz w:val="24"/>
                <w:szCs w:val="24"/>
              </w:rPr>
            </w:pPr>
            <w:r w:rsidRPr="00BC0E25">
              <w:rPr>
                <w:sz w:val="24"/>
                <w:szCs w:val="24"/>
              </w:rPr>
              <w:t>N. Ordine</w:t>
            </w:r>
          </w:p>
        </w:tc>
        <w:tc>
          <w:tcPr>
            <w:tcW w:w="3894"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427555" w:rsidRPr="00BC0E25" w:rsidRDefault="00427555">
            <w:pPr>
              <w:rPr>
                <w:sz w:val="24"/>
                <w:szCs w:val="24"/>
              </w:rPr>
            </w:pPr>
          </w:p>
        </w:tc>
      </w:tr>
      <w:tr w:rsidR="00427555" w:rsidRPr="00982844" w:rsidTr="00BC0E25">
        <w:trPr>
          <w:trHeight w:val="360"/>
          <w:jc w:val="center"/>
        </w:trPr>
        <w:tc>
          <w:tcPr>
            <w:tcW w:w="10080" w:type="dxa"/>
            <w:gridSpan w:val="11"/>
            <w:tcBorders>
              <w:top w:val="single" w:sz="4" w:space="0" w:color="C0C0C0"/>
              <w:left w:val="single" w:sz="4" w:space="0" w:color="C0C0C0"/>
              <w:bottom w:val="single" w:sz="4" w:space="0" w:color="C0C0C0"/>
              <w:right w:val="single" w:sz="4" w:space="0" w:color="C0C0C0"/>
            </w:tcBorders>
            <w:shd w:val="clear" w:color="auto" w:fill="auto"/>
            <w:vAlign w:val="center"/>
          </w:tcPr>
          <w:p w:rsidR="00427555" w:rsidRPr="00BC0E25" w:rsidRDefault="00982844" w:rsidP="00982844">
            <w:pPr>
              <w:pStyle w:val="Heading2"/>
              <w:rPr>
                <w:sz w:val="24"/>
                <w:szCs w:val="24"/>
              </w:rPr>
            </w:pPr>
            <w:r w:rsidRPr="00BC0E25">
              <w:rPr>
                <w:sz w:val="24"/>
                <w:szCs w:val="24"/>
              </w:rPr>
              <w:t xml:space="preserve">Regione riferimento GER: </w:t>
            </w:r>
          </w:p>
        </w:tc>
      </w:tr>
      <w:tr w:rsidR="00982844" w:rsidRPr="00982844" w:rsidTr="00BC0E25">
        <w:trPr>
          <w:trHeight w:val="473"/>
          <w:jc w:val="center"/>
        </w:trPr>
        <w:tc>
          <w:tcPr>
            <w:tcW w:w="1429" w:type="dxa"/>
            <w:gridSpan w:val="2"/>
            <w:tcBorders>
              <w:top w:val="single" w:sz="4" w:space="0" w:color="C0C0C0"/>
              <w:left w:val="single" w:sz="4" w:space="0" w:color="C0C0C0"/>
              <w:bottom w:val="single" w:sz="4" w:space="0" w:color="C0C0C0"/>
              <w:right w:val="single" w:sz="4" w:space="0" w:color="C0C0C0"/>
            </w:tcBorders>
            <w:shd w:val="clear" w:color="auto" w:fill="auto"/>
          </w:tcPr>
          <w:p w:rsidR="00982844" w:rsidRPr="00BC0E25" w:rsidRDefault="00982844" w:rsidP="00982844">
            <w:pPr>
              <w:pStyle w:val="Heading2"/>
              <w:rPr>
                <w:sz w:val="24"/>
                <w:szCs w:val="24"/>
              </w:rPr>
            </w:pPr>
            <w:r w:rsidRPr="00BC0E25">
              <w:rPr>
                <w:sz w:val="24"/>
                <w:szCs w:val="24"/>
              </w:rPr>
              <w:t>Recapiti</w:t>
            </w:r>
          </w:p>
        </w:tc>
        <w:tc>
          <w:tcPr>
            <w:tcW w:w="1085" w:type="dxa"/>
            <w:tcBorders>
              <w:top w:val="single" w:sz="4" w:space="0" w:color="C0C0C0"/>
              <w:left w:val="single" w:sz="4" w:space="0" w:color="C0C0C0"/>
              <w:bottom w:val="single" w:sz="4" w:space="0" w:color="C0C0C0"/>
              <w:right w:val="nil"/>
            </w:tcBorders>
            <w:shd w:val="clear" w:color="auto" w:fill="auto"/>
          </w:tcPr>
          <w:p w:rsidR="00982844" w:rsidRPr="00BC0E25" w:rsidRDefault="00982844">
            <w:pPr>
              <w:pStyle w:val="Testo"/>
              <w:rPr>
                <w:sz w:val="24"/>
                <w:szCs w:val="24"/>
              </w:rPr>
            </w:pPr>
            <w:r w:rsidRPr="00BC0E25">
              <w:rPr>
                <w:sz w:val="24"/>
                <w:szCs w:val="24"/>
              </w:rPr>
              <w:t>Cell:</w:t>
            </w:r>
          </w:p>
        </w:tc>
        <w:tc>
          <w:tcPr>
            <w:tcW w:w="4102" w:type="dxa"/>
            <w:gridSpan w:val="4"/>
            <w:tcBorders>
              <w:top w:val="single" w:sz="4" w:space="0" w:color="C0C0C0"/>
              <w:left w:val="single" w:sz="4" w:space="0" w:color="C0C0C0"/>
              <w:bottom w:val="single" w:sz="4" w:space="0" w:color="C0C0C0"/>
              <w:right w:val="nil"/>
            </w:tcBorders>
            <w:shd w:val="clear" w:color="auto" w:fill="auto"/>
          </w:tcPr>
          <w:p w:rsidR="00982844" w:rsidRPr="00BC0E25" w:rsidRDefault="00982844">
            <w:pPr>
              <w:pStyle w:val="Testo"/>
              <w:rPr>
                <w:sz w:val="24"/>
                <w:szCs w:val="24"/>
              </w:rPr>
            </w:pPr>
          </w:p>
        </w:tc>
        <w:tc>
          <w:tcPr>
            <w:tcW w:w="1140" w:type="dxa"/>
            <w:gridSpan w:val="3"/>
            <w:tcBorders>
              <w:top w:val="single" w:sz="4" w:space="0" w:color="C0C0C0"/>
              <w:left w:val="single" w:sz="4" w:space="0" w:color="C0C0C0"/>
              <w:bottom w:val="single" w:sz="4" w:space="0" w:color="C0C0C0"/>
              <w:right w:val="nil"/>
            </w:tcBorders>
            <w:shd w:val="clear" w:color="auto" w:fill="auto"/>
          </w:tcPr>
          <w:p w:rsidR="00982844" w:rsidRPr="00BC0E25" w:rsidRDefault="00982844">
            <w:pPr>
              <w:pStyle w:val="Testo"/>
              <w:rPr>
                <w:sz w:val="24"/>
                <w:szCs w:val="24"/>
              </w:rPr>
            </w:pPr>
            <w:r w:rsidRPr="00BC0E25">
              <w:rPr>
                <w:sz w:val="24"/>
                <w:szCs w:val="24"/>
              </w:rPr>
              <w:t>casa:</w:t>
            </w:r>
          </w:p>
        </w:tc>
        <w:tc>
          <w:tcPr>
            <w:tcW w:w="2324" w:type="dxa"/>
            <w:tcBorders>
              <w:top w:val="single" w:sz="4" w:space="0" w:color="C0C0C0"/>
              <w:left w:val="single" w:sz="4" w:space="0" w:color="C0C0C0"/>
              <w:bottom w:val="single" w:sz="4" w:space="0" w:color="C0C0C0"/>
              <w:right w:val="single" w:sz="4" w:space="0" w:color="C0C0C0"/>
            </w:tcBorders>
            <w:shd w:val="clear" w:color="auto" w:fill="auto"/>
          </w:tcPr>
          <w:p w:rsidR="00982844" w:rsidRPr="00BC0E25" w:rsidRDefault="00982844">
            <w:pPr>
              <w:pStyle w:val="Testo"/>
              <w:rPr>
                <w:sz w:val="24"/>
                <w:szCs w:val="24"/>
              </w:rPr>
            </w:pPr>
          </w:p>
        </w:tc>
      </w:tr>
      <w:tr w:rsidR="00982844" w:rsidRPr="00982844" w:rsidTr="00BC0E25">
        <w:trPr>
          <w:trHeight w:val="440"/>
          <w:jc w:val="center"/>
        </w:trPr>
        <w:tc>
          <w:tcPr>
            <w:tcW w:w="1429" w:type="dxa"/>
            <w:gridSpan w:val="2"/>
            <w:tcBorders>
              <w:top w:val="single" w:sz="4" w:space="0" w:color="C0C0C0"/>
              <w:left w:val="single" w:sz="4" w:space="0" w:color="C0C0C0"/>
              <w:bottom w:val="single" w:sz="4" w:space="0" w:color="C0C0C0"/>
              <w:right w:val="single" w:sz="4" w:space="0" w:color="C0C0C0"/>
            </w:tcBorders>
            <w:shd w:val="clear" w:color="auto" w:fill="auto"/>
          </w:tcPr>
          <w:p w:rsidR="00982844" w:rsidRPr="00BC0E25" w:rsidRDefault="00982844">
            <w:pPr>
              <w:pStyle w:val="Testo"/>
              <w:rPr>
                <w:sz w:val="24"/>
                <w:szCs w:val="24"/>
              </w:rPr>
            </w:pPr>
          </w:p>
        </w:tc>
        <w:tc>
          <w:tcPr>
            <w:tcW w:w="1085" w:type="dxa"/>
            <w:tcBorders>
              <w:top w:val="single" w:sz="4" w:space="0" w:color="C0C0C0"/>
              <w:left w:val="single" w:sz="4" w:space="0" w:color="C0C0C0"/>
              <w:bottom w:val="single" w:sz="4" w:space="0" w:color="C0C0C0"/>
              <w:right w:val="nil"/>
            </w:tcBorders>
            <w:shd w:val="clear" w:color="auto" w:fill="auto"/>
          </w:tcPr>
          <w:p w:rsidR="00982844" w:rsidRPr="00BC0E25" w:rsidRDefault="00982844">
            <w:pPr>
              <w:pStyle w:val="Testo"/>
              <w:rPr>
                <w:sz w:val="24"/>
                <w:szCs w:val="24"/>
              </w:rPr>
            </w:pPr>
            <w:r w:rsidRPr="00BC0E25">
              <w:rPr>
                <w:sz w:val="24"/>
                <w:szCs w:val="24"/>
              </w:rPr>
              <w:t>Lavoro:</w:t>
            </w:r>
          </w:p>
        </w:tc>
        <w:tc>
          <w:tcPr>
            <w:tcW w:w="4102" w:type="dxa"/>
            <w:gridSpan w:val="4"/>
            <w:tcBorders>
              <w:top w:val="single" w:sz="4" w:space="0" w:color="C0C0C0"/>
              <w:left w:val="single" w:sz="4" w:space="0" w:color="C0C0C0"/>
              <w:bottom w:val="single" w:sz="4" w:space="0" w:color="C0C0C0"/>
              <w:right w:val="nil"/>
            </w:tcBorders>
            <w:shd w:val="clear" w:color="auto" w:fill="auto"/>
          </w:tcPr>
          <w:p w:rsidR="00982844" w:rsidRPr="00BC0E25" w:rsidRDefault="00982844">
            <w:pPr>
              <w:pStyle w:val="Testo"/>
              <w:rPr>
                <w:sz w:val="24"/>
                <w:szCs w:val="24"/>
              </w:rPr>
            </w:pPr>
          </w:p>
        </w:tc>
        <w:tc>
          <w:tcPr>
            <w:tcW w:w="1140" w:type="dxa"/>
            <w:gridSpan w:val="3"/>
            <w:tcBorders>
              <w:top w:val="single" w:sz="4" w:space="0" w:color="C0C0C0"/>
              <w:left w:val="single" w:sz="4" w:space="0" w:color="C0C0C0"/>
              <w:bottom w:val="single" w:sz="4" w:space="0" w:color="C0C0C0"/>
              <w:right w:val="nil"/>
            </w:tcBorders>
            <w:shd w:val="clear" w:color="auto" w:fill="auto"/>
          </w:tcPr>
          <w:p w:rsidR="00982844" w:rsidRPr="00BC0E25" w:rsidRDefault="00982844">
            <w:pPr>
              <w:pStyle w:val="Testo"/>
              <w:rPr>
                <w:sz w:val="24"/>
                <w:szCs w:val="24"/>
              </w:rPr>
            </w:pPr>
            <w:r w:rsidRPr="00BC0E25">
              <w:rPr>
                <w:sz w:val="24"/>
                <w:szCs w:val="24"/>
              </w:rPr>
              <w:t>Fax:</w:t>
            </w:r>
          </w:p>
        </w:tc>
        <w:tc>
          <w:tcPr>
            <w:tcW w:w="2324" w:type="dxa"/>
            <w:tcBorders>
              <w:top w:val="single" w:sz="4" w:space="0" w:color="C0C0C0"/>
              <w:left w:val="single" w:sz="4" w:space="0" w:color="C0C0C0"/>
              <w:bottom w:val="single" w:sz="4" w:space="0" w:color="C0C0C0"/>
              <w:right w:val="single" w:sz="4" w:space="0" w:color="C0C0C0"/>
            </w:tcBorders>
            <w:shd w:val="clear" w:color="auto" w:fill="auto"/>
          </w:tcPr>
          <w:p w:rsidR="00982844" w:rsidRPr="00BC0E25" w:rsidRDefault="00982844">
            <w:pPr>
              <w:pStyle w:val="Testo"/>
              <w:rPr>
                <w:sz w:val="24"/>
                <w:szCs w:val="24"/>
              </w:rPr>
            </w:pPr>
          </w:p>
        </w:tc>
      </w:tr>
      <w:tr w:rsidR="00982844" w:rsidRPr="00982844" w:rsidTr="00BC0E25">
        <w:trPr>
          <w:trHeight w:val="1001"/>
          <w:jc w:val="center"/>
        </w:trPr>
        <w:tc>
          <w:tcPr>
            <w:tcW w:w="1429" w:type="dxa"/>
            <w:gridSpan w:val="2"/>
            <w:tcBorders>
              <w:top w:val="single" w:sz="4" w:space="0" w:color="C0C0C0"/>
              <w:left w:val="single" w:sz="4" w:space="0" w:color="C0C0C0"/>
              <w:bottom w:val="single" w:sz="4" w:space="0" w:color="C0C0C0"/>
              <w:right w:val="single" w:sz="4" w:space="0" w:color="C0C0C0"/>
            </w:tcBorders>
            <w:shd w:val="clear" w:color="auto" w:fill="auto"/>
          </w:tcPr>
          <w:p w:rsidR="00982844" w:rsidRPr="00BC0E25" w:rsidRDefault="00982844">
            <w:pPr>
              <w:pStyle w:val="Testo"/>
              <w:rPr>
                <w:sz w:val="24"/>
                <w:szCs w:val="24"/>
              </w:rPr>
            </w:pPr>
            <w:r w:rsidRPr="00BC0E25">
              <w:rPr>
                <w:sz w:val="24"/>
                <w:szCs w:val="24"/>
              </w:rPr>
              <w:t xml:space="preserve">Indirizzo </w:t>
            </w:r>
          </w:p>
        </w:tc>
        <w:tc>
          <w:tcPr>
            <w:tcW w:w="1085" w:type="dxa"/>
            <w:tcBorders>
              <w:top w:val="single" w:sz="4" w:space="0" w:color="C0C0C0"/>
              <w:left w:val="single" w:sz="4" w:space="0" w:color="C0C0C0"/>
              <w:bottom w:val="single" w:sz="4" w:space="0" w:color="C0C0C0"/>
              <w:right w:val="nil"/>
            </w:tcBorders>
            <w:shd w:val="clear" w:color="auto" w:fill="auto"/>
          </w:tcPr>
          <w:p w:rsidR="00982844" w:rsidRPr="00BC0E25" w:rsidRDefault="00982844">
            <w:pPr>
              <w:pStyle w:val="Testo"/>
              <w:rPr>
                <w:sz w:val="24"/>
                <w:szCs w:val="24"/>
              </w:rPr>
            </w:pPr>
            <w:r w:rsidRPr="00BC0E25">
              <w:rPr>
                <w:sz w:val="24"/>
                <w:szCs w:val="24"/>
              </w:rPr>
              <w:t>via</w:t>
            </w:r>
          </w:p>
        </w:tc>
        <w:tc>
          <w:tcPr>
            <w:tcW w:w="4102" w:type="dxa"/>
            <w:gridSpan w:val="4"/>
            <w:tcBorders>
              <w:top w:val="single" w:sz="4" w:space="0" w:color="C0C0C0"/>
              <w:left w:val="single" w:sz="4" w:space="0" w:color="C0C0C0"/>
              <w:bottom w:val="single" w:sz="4" w:space="0" w:color="C0C0C0"/>
              <w:right w:val="nil"/>
            </w:tcBorders>
            <w:shd w:val="clear" w:color="auto" w:fill="auto"/>
          </w:tcPr>
          <w:p w:rsidR="00982844" w:rsidRPr="00BC0E25" w:rsidRDefault="00982844">
            <w:pPr>
              <w:pStyle w:val="Testo"/>
              <w:rPr>
                <w:sz w:val="24"/>
                <w:szCs w:val="24"/>
              </w:rPr>
            </w:pPr>
          </w:p>
        </w:tc>
        <w:tc>
          <w:tcPr>
            <w:tcW w:w="1140" w:type="dxa"/>
            <w:gridSpan w:val="3"/>
            <w:tcBorders>
              <w:top w:val="single" w:sz="4" w:space="0" w:color="C0C0C0"/>
              <w:left w:val="single" w:sz="4" w:space="0" w:color="C0C0C0"/>
              <w:bottom w:val="single" w:sz="4" w:space="0" w:color="C0C0C0"/>
              <w:right w:val="nil"/>
            </w:tcBorders>
            <w:shd w:val="clear" w:color="auto" w:fill="auto"/>
          </w:tcPr>
          <w:p w:rsidR="00982844" w:rsidRPr="00BC0E25" w:rsidRDefault="00982844">
            <w:pPr>
              <w:pStyle w:val="Testo"/>
              <w:rPr>
                <w:sz w:val="24"/>
                <w:szCs w:val="24"/>
              </w:rPr>
            </w:pPr>
            <w:r w:rsidRPr="00BC0E25">
              <w:rPr>
                <w:sz w:val="24"/>
                <w:szCs w:val="24"/>
              </w:rPr>
              <w:t>Città e CAP</w:t>
            </w:r>
          </w:p>
        </w:tc>
        <w:tc>
          <w:tcPr>
            <w:tcW w:w="2324" w:type="dxa"/>
            <w:tcBorders>
              <w:top w:val="single" w:sz="4" w:space="0" w:color="C0C0C0"/>
              <w:left w:val="single" w:sz="4" w:space="0" w:color="C0C0C0"/>
              <w:bottom w:val="single" w:sz="4" w:space="0" w:color="C0C0C0"/>
              <w:right w:val="single" w:sz="4" w:space="0" w:color="C0C0C0"/>
            </w:tcBorders>
            <w:shd w:val="clear" w:color="auto" w:fill="auto"/>
          </w:tcPr>
          <w:p w:rsidR="00982844" w:rsidRPr="00BC0E25" w:rsidRDefault="00982844">
            <w:pPr>
              <w:pStyle w:val="Testo"/>
              <w:rPr>
                <w:sz w:val="24"/>
                <w:szCs w:val="24"/>
              </w:rPr>
            </w:pPr>
          </w:p>
        </w:tc>
      </w:tr>
      <w:tr w:rsidR="00427555" w:rsidRPr="00982844" w:rsidTr="00BC0E25">
        <w:trPr>
          <w:trHeight w:val="288"/>
          <w:jc w:val="center"/>
        </w:trPr>
        <w:tc>
          <w:tcPr>
            <w:tcW w:w="10080" w:type="dxa"/>
            <w:gridSpan w:val="11"/>
            <w:tcBorders>
              <w:top w:val="single" w:sz="4" w:space="0" w:color="C0C0C0"/>
              <w:left w:val="single" w:sz="4" w:space="0" w:color="C0C0C0"/>
              <w:bottom w:val="single" w:sz="4" w:space="0" w:color="C0C0C0"/>
              <w:right w:val="single" w:sz="4" w:space="0" w:color="C0C0C0"/>
            </w:tcBorders>
            <w:shd w:val="clear" w:color="auto" w:fill="E6E6E6"/>
            <w:vAlign w:val="center"/>
          </w:tcPr>
          <w:p w:rsidR="00427555" w:rsidRPr="00BC0E25" w:rsidRDefault="00982844">
            <w:pPr>
              <w:pStyle w:val="Heading2"/>
              <w:rPr>
                <w:sz w:val="24"/>
                <w:szCs w:val="24"/>
              </w:rPr>
            </w:pPr>
            <w:r w:rsidRPr="00BC0E25">
              <w:rPr>
                <w:sz w:val="24"/>
                <w:szCs w:val="24"/>
              </w:rPr>
              <w:t>Altri recapiti</w:t>
            </w:r>
          </w:p>
        </w:tc>
      </w:tr>
      <w:tr w:rsidR="00427555" w:rsidRPr="00982844" w:rsidTr="00BC0E25">
        <w:trPr>
          <w:trHeight w:val="1048"/>
          <w:jc w:val="center"/>
        </w:trPr>
        <w:tc>
          <w:tcPr>
            <w:tcW w:w="10080" w:type="dxa"/>
            <w:gridSpan w:val="11"/>
            <w:tcBorders>
              <w:top w:val="single" w:sz="4" w:space="0" w:color="C0C0C0"/>
              <w:left w:val="single" w:sz="4" w:space="0" w:color="C0C0C0"/>
              <w:bottom w:val="single" w:sz="4" w:space="0" w:color="C0C0C0"/>
              <w:right w:val="single" w:sz="4" w:space="0" w:color="C0C0C0"/>
            </w:tcBorders>
            <w:shd w:val="clear" w:color="auto" w:fill="auto"/>
            <w:vAlign w:val="center"/>
          </w:tcPr>
          <w:p w:rsidR="00427555" w:rsidRPr="00BC0E25" w:rsidRDefault="00915729" w:rsidP="00982844">
            <w:pPr>
              <w:rPr>
                <w:sz w:val="24"/>
                <w:szCs w:val="24"/>
              </w:rPr>
            </w:pPr>
            <w:r>
              <w:rPr>
                <w:sz w:val="24"/>
                <w:szCs w:val="24"/>
              </w:rPr>
              <w:t>e-mail:</w:t>
            </w:r>
          </w:p>
          <w:p w:rsidR="00982844" w:rsidRPr="00BC0E25" w:rsidRDefault="00982844" w:rsidP="00982844">
            <w:pPr>
              <w:rPr>
                <w:sz w:val="24"/>
                <w:szCs w:val="24"/>
              </w:rPr>
            </w:pPr>
          </w:p>
          <w:p w:rsidR="00982844" w:rsidRPr="00BC0E25" w:rsidRDefault="00982844" w:rsidP="00982844">
            <w:pPr>
              <w:rPr>
                <w:sz w:val="24"/>
                <w:szCs w:val="24"/>
              </w:rPr>
            </w:pPr>
          </w:p>
        </w:tc>
      </w:tr>
      <w:tr w:rsidR="00427555" w:rsidRPr="00982844" w:rsidTr="00BC0E25">
        <w:trPr>
          <w:trHeight w:val="288"/>
          <w:jc w:val="center"/>
        </w:trPr>
        <w:tc>
          <w:tcPr>
            <w:tcW w:w="10080" w:type="dxa"/>
            <w:gridSpan w:val="11"/>
            <w:tcBorders>
              <w:top w:val="single" w:sz="4" w:space="0" w:color="C0C0C0"/>
              <w:left w:val="single" w:sz="4" w:space="0" w:color="C0C0C0"/>
              <w:bottom w:val="single" w:sz="4" w:space="0" w:color="C0C0C0"/>
              <w:right w:val="single" w:sz="4" w:space="0" w:color="C0C0C0"/>
            </w:tcBorders>
            <w:shd w:val="clear" w:color="auto" w:fill="E6E6E6"/>
            <w:vAlign w:val="center"/>
          </w:tcPr>
          <w:p w:rsidR="00427555" w:rsidRPr="00BC0E25" w:rsidRDefault="00427555">
            <w:pPr>
              <w:pStyle w:val="Heading2"/>
              <w:rPr>
                <w:sz w:val="24"/>
                <w:szCs w:val="24"/>
              </w:rPr>
            </w:pPr>
            <w:r w:rsidRPr="00BC0E25">
              <w:rPr>
                <w:sz w:val="24"/>
                <w:szCs w:val="24"/>
              </w:rPr>
              <w:t>Requisiti</w:t>
            </w:r>
          </w:p>
        </w:tc>
      </w:tr>
      <w:tr w:rsidR="00427555" w:rsidRPr="00982844" w:rsidTr="00BC0E25">
        <w:trPr>
          <w:trHeight w:val="1440"/>
          <w:jc w:val="center"/>
        </w:trPr>
        <w:tc>
          <w:tcPr>
            <w:tcW w:w="10080" w:type="dxa"/>
            <w:gridSpan w:val="11"/>
            <w:tcBorders>
              <w:top w:val="single" w:sz="4" w:space="0" w:color="C0C0C0"/>
              <w:left w:val="single" w:sz="4" w:space="0" w:color="C0C0C0"/>
              <w:bottom w:val="single" w:sz="4" w:space="0" w:color="C0C0C0"/>
              <w:right w:val="single" w:sz="4" w:space="0" w:color="C0C0C0"/>
            </w:tcBorders>
            <w:shd w:val="clear" w:color="auto" w:fill="auto"/>
          </w:tcPr>
          <w:p w:rsidR="00427555" w:rsidRPr="00BC0E25" w:rsidRDefault="00982844" w:rsidP="00223330">
            <w:pPr>
              <w:pStyle w:val="Elencorequisiti"/>
              <w:numPr>
                <w:ilvl w:val="0"/>
                <w:numId w:val="0"/>
              </w:numPr>
              <w:ind w:left="288"/>
              <w:rPr>
                <w:sz w:val="22"/>
                <w:szCs w:val="22"/>
              </w:rPr>
            </w:pPr>
            <w:r w:rsidRPr="00BC0E25">
              <w:rPr>
                <w:sz w:val="32"/>
                <w:szCs w:val="32"/>
              </w:rPr>
              <w:sym w:font="Wingdings" w:char="F06F"/>
            </w:r>
            <w:r w:rsidR="00333C62">
              <w:rPr>
                <w:sz w:val="22"/>
                <w:szCs w:val="22"/>
              </w:rPr>
              <w:t xml:space="preserve"> Iscrizione ANPEQ 20</w:t>
            </w:r>
            <w:r w:rsidR="00223330">
              <w:rPr>
                <w:sz w:val="22"/>
                <w:szCs w:val="22"/>
              </w:rPr>
              <w:t>2</w:t>
            </w:r>
            <w:r w:rsidR="00F678F3">
              <w:rPr>
                <w:sz w:val="22"/>
                <w:szCs w:val="22"/>
              </w:rPr>
              <w:t>2</w:t>
            </w:r>
            <w:r w:rsidRPr="00BC0E25">
              <w:rPr>
                <w:sz w:val="22"/>
                <w:szCs w:val="22"/>
              </w:rPr>
              <w:t xml:space="preserve"> </w:t>
            </w:r>
          </w:p>
          <w:p w:rsidR="00982844" w:rsidRPr="00BC0E25" w:rsidRDefault="00982844" w:rsidP="00BC0E25">
            <w:pPr>
              <w:pStyle w:val="Elencorequisiti"/>
              <w:numPr>
                <w:ilvl w:val="0"/>
                <w:numId w:val="0"/>
              </w:numPr>
              <w:ind w:left="288"/>
              <w:rPr>
                <w:sz w:val="22"/>
                <w:szCs w:val="22"/>
              </w:rPr>
            </w:pPr>
            <w:r w:rsidRPr="00BC0E25">
              <w:rPr>
                <w:sz w:val="32"/>
                <w:szCs w:val="32"/>
              </w:rPr>
              <w:sym w:font="Wingdings" w:char="F06F"/>
            </w:r>
            <w:r w:rsidRPr="00BC0E25">
              <w:rPr>
                <w:sz w:val="32"/>
                <w:szCs w:val="32"/>
              </w:rPr>
              <w:t xml:space="preserve"> </w:t>
            </w:r>
            <w:r w:rsidRPr="00BC0E25">
              <w:rPr>
                <w:sz w:val="22"/>
                <w:szCs w:val="22"/>
              </w:rPr>
              <w:t>Curriculum vitae</w:t>
            </w:r>
            <w:r w:rsidR="00EA4BC1">
              <w:rPr>
                <w:sz w:val="22"/>
                <w:szCs w:val="22"/>
              </w:rPr>
              <w:t xml:space="preserve"> (obbligatorio)</w:t>
            </w:r>
          </w:p>
          <w:p w:rsidR="00982844" w:rsidRPr="00BC0E25" w:rsidRDefault="00982844" w:rsidP="00BC0E25">
            <w:pPr>
              <w:pStyle w:val="Elencorequisiti"/>
              <w:numPr>
                <w:ilvl w:val="0"/>
                <w:numId w:val="0"/>
              </w:numPr>
              <w:ind w:left="288"/>
              <w:rPr>
                <w:sz w:val="24"/>
                <w:szCs w:val="24"/>
              </w:rPr>
            </w:pPr>
            <w:r w:rsidRPr="00BC0E25">
              <w:rPr>
                <w:sz w:val="32"/>
                <w:szCs w:val="32"/>
              </w:rPr>
              <w:sym w:font="Wingdings" w:char="F06F"/>
            </w:r>
            <w:r w:rsidRPr="00BC0E25">
              <w:rPr>
                <w:sz w:val="44"/>
                <w:szCs w:val="44"/>
              </w:rPr>
              <w:t xml:space="preserve"> </w:t>
            </w:r>
            <w:r w:rsidRPr="00BC0E25">
              <w:rPr>
                <w:sz w:val="24"/>
                <w:szCs w:val="24"/>
              </w:rPr>
              <w:t>________________</w:t>
            </w:r>
          </w:p>
        </w:tc>
      </w:tr>
      <w:tr w:rsidR="00427555" w:rsidRPr="00982844" w:rsidTr="00BC0E25">
        <w:trPr>
          <w:trHeight w:val="720"/>
          <w:jc w:val="center"/>
        </w:trPr>
        <w:tc>
          <w:tcPr>
            <w:tcW w:w="10080" w:type="dxa"/>
            <w:gridSpan w:val="11"/>
            <w:tcBorders>
              <w:top w:val="single" w:sz="4" w:space="0" w:color="C0C0C0"/>
              <w:left w:val="single" w:sz="4" w:space="0" w:color="C0C0C0"/>
              <w:bottom w:val="single" w:sz="4" w:space="0" w:color="C0C0C0"/>
              <w:right w:val="single" w:sz="4" w:space="0" w:color="C0C0C0"/>
            </w:tcBorders>
            <w:shd w:val="clear" w:color="auto" w:fill="auto"/>
            <w:vAlign w:val="center"/>
          </w:tcPr>
          <w:p w:rsidR="00875BD9" w:rsidRPr="00BC0E25" w:rsidRDefault="00875BD9" w:rsidP="00BC0E25">
            <w:pPr>
              <w:jc w:val="both"/>
              <w:rPr>
                <w:sz w:val="18"/>
                <w:szCs w:val="18"/>
              </w:rPr>
            </w:pPr>
            <w:r w:rsidRPr="00BC0E25">
              <w:rPr>
                <w:sz w:val="18"/>
                <w:szCs w:val="18"/>
              </w:rPr>
              <w:t>Dichiara la propria disponibilità a far parte del Gruppo GER e consente che i propri dati siano inseriti nell’elenco di Esperti Qualificati, distinti per grado di qualificazione e per residenza anagrafica, disponibili ad essere contattati dal Centro Operativo Nazionale della DCEST al fine di poter fornire volontario supporto di sorveglianza fisica agli operatori del C.N.VV.F. in caso di emergenza radiologica su vasta scala, che ANPEQ fornirà alla DCEST ai sensi dell’Art. 2 dell’accordo quadro ACCORDO-QUADRO DI COLLABORAZIONE FRA IL MINISTERO DELL’INTERNO, DIPARTIMENTO DEI VIGILI DEL FUOCO, DEL SOCCORSO PUBBLICO E DELLA DIFESA CIVILE  E  L’ASSOCIAZIONE NAZIONALE PROFESSIONALE ESPERTI QUALIFICATI.</w:t>
            </w:r>
          </w:p>
          <w:p w:rsidR="00875BD9" w:rsidRPr="00BC0E25" w:rsidRDefault="00875BD9" w:rsidP="00BC0E25">
            <w:pPr>
              <w:jc w:val="both"/>
              <w:rPr>
                <w:sz w:val="18"/>
                <w:szCs w:val="18"/>
              </w:rPr>
            </w:pPr>
            <w:r w:rsidRPr="00BC0E25">
              <w:rPr>
                <w:sz w:val="18"/>
                <w:szCs w:val="18"/>
              </w:rPr>
              <w:t xml:space="preserve">L’ANPEQ  non sarà in alcun modo responsabile dell’operato dei singoli Esperti Qualificati che agiranno secondo la loro professionalità e comunque in relazione alle direttive di DCEST. </w:t>
            </w:r>
          </w:p>
          <w:p w:rsidR="00875BD9" w:rsidRPr="00BC0E25" w:rsidRDefault="00875BD9">
            <w:pPr>
              <w:rPr>
                <w:sz w:val="18"/>
                <w:szCs w:val="18"/>
              </w:rPr>
            </w:pPr>
          </w:p>
        </w:tc>
      </w:tr>
      <w:tr w:rsidR="007E7D4E" w:rsidRPr="00875BD9" w:rsidTr="00BC0E25">
        <w:trPr>
          <w:trHeight w:val="1132"/>
          <w:jc w:val="center"/>
        </w:trPr>
        <w:tc>
          <w:tcPr>
            <w:tcW w:w="10080" w:type="dxa"/>
            <w:gridSpan w:val="11"/>
            <w:tcBorders>
              <w:top w:val="single" w:sz="4" w:space="0" w:color="C0C0C0"/>
              <w:left w:val="single" w:sz="4" w:space="0" w:color="C0C0C0"/>
              <w:bottom w:val="single" w:sz="4" w:space="0" w:color="C0C0C0"/>
              <w:right w:val="single" w:sz="4" w:space="0" w:color="C0C0C0"/>
            </w:tcBorders>
            <w:shd w:val="clear" w:color="auto" w:fill="auto"/>
            <w:vAlign w:val="center"/>
          </w:tcPr>
          <w:p w:rsidR="00E62BD1" w:rsidRPr="00BC0E25" w:rsidRDefault="00B64F07">
            <w:pPr>
              <w:rPr>
                <w:sz w:val="24"/>
                <w:szCs w:val="24"/>
              </w:rPr>
            </w:pPr>
            <w:r w:rsidRPr="00BC0E25">
              <w:rPr>
                <w:sz w:val="24"/>
                <w:szCs w:val="24"/>
              </w:rPr>
              <w:t>Chiedo ad ANPEQ di inviare i dati di cui sopra a:</w:t>
            </w:r>
            <w:r w:rsidRPr="00BC0E25">
              <w:rPr>
                <w:color w:val="FF0000"/>
                <w:sz w:val="24"/>
                <w:szCs w:val="24"/>
              </w:rPr>
              <w:t xml:space="preserve"> </w:t>
            </w:r>
            <w:r w:rsidRPr="00BC0E25">
              <w:rPr>
                <w:b/>
                <w:sz w:val="24"/>
                <w:szCs w:val="24"/>
              </w:rPr>
              <w:t>Direzione Centrale per l’Emergenza ed il Soccorso Tecnico – DCEST.</w:t>
            </w:r>
          </w:p>
        </w:tc>
      </w:tr>
      <w:tr w:rsidR="00875BD9" w:rsidRPr="00875BD9" w:rsidTr="00BC0E25">
        <w:trPr>
          <w:trHeight w:val="360"/>
          <w:jc w:val="center"/>
        </w:trPr>
        <w:tc>
          <w:tcPr>
            <w:tcW w:w="12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875BD9" w:rsidRPr="00BC0E25" w:rsidRDefault="00875BD9" w:rsidP="00875BD9">
            <w:pPr>
              <w:pStyle w:val="Tuttomaiuscole"/>
              <w:rPr>
                <w:sz w:val="24"/>
                <w:szCs w:val="24"/>
              </w:rPr>
            </w:pPr>
          </w:p>
          <w:p w:rsidR="00875BD9" w:rsidRPr="00BC0E25" w:rsidRDefault="00875BD9" w:rsidP="00875BD9">
            <w:pPr>
              <w:pStyle w:val="Tuttomaiuscole"/>
              <w:rPr>
                <w:sz w:val="24"/>
                <w:szCs w:val="24"/>
              </w:rPr>
            </w:pPr>
            <w:r w:rsidRPr="00BC0E25">
              <w:rPr>
                <w:sz w:val="24"/>
                <w:szCs w:val="24"/>
              </w:rPr>
              <w:t xml:space="preserve">Data </w:t>
            </w:r>
          </w:p>
        </w:tc>
        <w:tc>
          <w:tcPr>
            <w:tcW w:w="2767" w:type="dxa"/>
            <w:gridSpan w:val="3"/>
            <w:tcBorders>
              <w:top w:val="single" w:sz="4" w:space="0" w:color="C0C0C0"/>
              <w:left w:val="single" w:sz="4" w:space="0" w:color="C0C0C0"/>
              <w:bottom w:val="single" w:sz="4" w:space="0" w:color="auto"/>
              <w:right w:val="nil"/>
            </w:tcBorders>
            <w:shd w:val="clear" w:color="auto" w:fill="auto"/>
            <w:vAlign w:val="center"/>
          </w:tcPr>
          <w:p w:rsidR="00875BD9" w:rsidRPr="00BC0E25" w:rsidRDefault="00875BD9">
            <w:pPr>
              <w:rPr>
                <w:sz w:val="24"/>
                <w:szCs w:val="24"/>
              </w:rPr>
            </w:pPr>
          </w:p>
        </w:tc>
        <w:tc>
          <w:tcPr>
            <w:tcW w:w="2193" w:type="dxa"/>
            <w:gridSpan w:val="2"/>
            <w:tcBorders>
              <w:top w:val="single" w:sz="4" w:space="0" w:color="C0C0C0"/>
              <w:left w:val="single" w:sz="4" w:space="0" w:color="C0C0C0"/>
              <w:bottom w:val="single" w:sz="4" w:space="0" w:color="C0C0C0"/>
              <w:right w:val="nil"/>
            </w:tcBorders>
            <w:shd w:val="clear" w:color="auto" w:fill="auto"/>
            <w:vAlign w:val="bottom"/>
          </w:tcPr>
          <w:p w:rsidR="00875BD9" w:rsidRPr="00BC0E25" w:rsidRDefault="00875BD9" w:rsidP="00875BD9">
            <w:pPr>
              <w:pStyle w:val="Tuttomaiuscole"/>
              <w:rPr>
                <w:sz w:val="24"/>
                <w:szCs w:val="24"/>
              </w:rPr>
            </w:pPr>
            <w:r w:rsidRPr="00BC0E25">
              <w:rPr>
                <w:sz w:val="24"/>
                <w:szCs w:val="24"/>
              </w:rPr>
              <w:t>FIRMA</w:t>
            </w:r>
          </w:p>
        </w:tc>
        <w:tc>
          <w:tcPr>
            <w:tcW w:w="3894" w:type="dxa"/>
            <w:gridSpan w:val="5"/>
            <w:tcBorders>
              <w:top w:val="single" w:sz="4" w:space="0" w:color="C0C0C0"/>
              <w:left w:val="single" w:sz="4" w:space="0" w:color="C0C0C0"/>
              <w:bottom w:val="single" w:sz="4" w:space="0" w:color="auto"/>
              <w:right w:val="single" w:sz="4" w:space="0" w:color="C0C0C0"/>
            </w:tcBorders>
            <w:shd w:val="clear" w:color="auto" w:fill="auto"/>
            <w:vAlign w:val="center"/>
          </w:tcPr>
          <w:p w:rsidR="00875BD9" w:rsidRPr="00BC0E25" w:rsidRDefault="00875BD9">
            <w:pPr>
              <w:rPr>
                <w:sz w:val="24"/>
                <w:szCs w:val="24"/>
              </w:rPr>
            </w:pPr>
          </w:p>
        </w:tc>
      </w:tr>
    </w:tbl>
    <w:p w:rsidR="00427555" w:rsidRPr="00982844" w:rsidRDefault="00427555">
      <w:pPr>
        <w:rPr>
          <w:sz w:val="24"/>
          <w:szCs w:val="24"/>
        </w:rPr>
      </w:pPr>
    </w:p>
    <w:sectPr w:rsidR="00427555" w:rsidRPr="00982844" w:rsidSect="00427555">
      <w:pgSz w:w="11907" w:h="16839"/>
      <w:pgMar w:top="1080" w:right="72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032FD"/>
    <w:multiLevelType w:val="hybridMultilevel"/>
    <w:tmpl w:val="863AE912"/>
    <w:lvl w:ilvl="0" w:tplc="D4E4DF70">
      <w:start w:val="1"/>
      <w:numFmt w:val="bullet"/>
      <w:pStyle w:val="Elencorequisiti"/>
      <w:lvlText w:val=""/>
      <w:lvlJc w:val="left"/>
      <w:pPr>
        <w:tabs>
          <w:tab w:val="num" w:pos="29"/>
        </w:tabs>
        <w:ind w:left="288" w:hanging="288"/>
      </w:pPr>
      <w:rPr>
        <w:rFonts w:ascii="Symbol" w:hAnsi="Symbol" w:hint="default"/>
        <w:b/>
        <w:i w:val="0"/>
        <w:color w:val="80808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844"/>
    <w:rsid w:val="00057F8D"/>
    <w:rsid w:val="00214413"/>
    <w:rsid w:val="00223330"/>
    <w:rsid w:val="002A4352"/>
    <w:rsid w:val="002C4DDF"/>
    <w:rsid w:val="00333C62"/>
    <w:rsid w:val="003E0B12"/>
    <w:rsid w:val="00412754"/>
    <w:rsid w:val="00427555"/>
    <w:rsid w:val="00517160"/>
    <w:rsid w:val="007974BF"/>
    <w:rsid w:val="007E7D4E"/>
    <w:rsid w:val="00875BD9"/>
    <w:rsid w:val="00915729"/>
    <w:rsid w:val="00982844"/>
    <w:rsid w:val="00A24533"/>
    <w:rsid w:val="00B64F07"/>
    <w:rsid w:val="00B86C7F"/>
    <w:rsid w:val="00B95292"/>
    <w:rsid w:val="00BC0E25"/>
    <w:rsid w:val="00BE0B5E"/>
    <w:rsid w:val="00C5025B"/>
    <w:rsid w:val="00E62BD1"/>
    <w:rsid w:val="00EA4BC1"/>
    <w:rsid w:val="00F678F3"/>
    <w:rsid w:val="00FE098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cs="Tahoma"/>
      <w:sz w:val="16"/>
      <w:szCs w:val="16"/>
    </w:rPr>
  </w:style>
  <w:style w:type="paragraph" w:styleId="Heading1">
    <w:name w:val="heading 1"/>
    <w:basedOn w:val="Normal"/>
    <w:next w:val="Normal"/>
    <w:qFormat/>
    <w:pPr>
      <w:tabs>
        <w:tab w:val="left" w:pos="7185"/>
      </w:tabs>
      <w:spacing w:before="200"/>
      <w:ind w:left="450"/>
      <w:outlineLvl w:val="0"/>
    </w:pPr>
    <w:rPr>
      <w:b/>
      <w:caps/>
      <w:sz w:val="28"/>
      <w:szCs w:val="28"/>
    </w:rPr>
  </w:style>
  <w:style w:type="paragraph" w:styleId="Heading2">
    <w:name w:val="heading 2"/>
    <w:basedOn w:val="Normal"/>
    <w:next w:val="Normal"/>
    <w:qFormat/>
    <w:pPr>
      <w:tabs>
        <w:tab w:val="left" w:pos="7185"/>
      </w:tabs>
      <w:outlineLvl w:val="1"/>
    </w:pPr>
    <w:rPr>
      <w:b/>
      <w:caps/>
      <w:color w:val="000000"/>
      <w:sz w:val="18"/>
      <w:szCs w:val="18"/>
    </w:rPr>
  </w:style>
  <w:style w:type="paragraph" w:styleId="Heading3">
    <w:name w:val="heading 3"/>
    <w:basedOn w:val="Normal"/>
    <w:next w:val="Normal"/>
    <w:qFormat/>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style>
  <w:style w:type="paragraph" w:customStyle="1" w:styleId="Corsivo">
    <w:name w:val="Corsivo"/>
    <w:basedOn w:val="Normal"/>
    <w:rPr>
      <w:i/>
      <w:lang w:bidi="it-IT"/>
    </w:rPr>
  </w:style>
  <w:style w:type="paragraph" w:customStyle="1" w:styleId="Testo">
    <w:name w:val="Testo"/>
    <w:basedOn w:val="Normal"/>
    <w:pPr>
      <w:spacing w:before="100" w:after="100" w:line="288" w:lineRule="auto"/>
    </w:pPr>
    <w:rPr>
      <w:lang w:bidi="it-IT"/>
    </w:rPr>
  </w:style>
  <w:style w:type="character" w:customStyle="1" w:styleId="CheckBoxChar">
    <w:name w:val="Check Box Char"/>
    <w:basedOn w:val="DefaultParagraphFont"/>
    <w:link w:val="Caselladicontrollo"/>
  </w:style>
  <w:style w:type="paragraph" w:customStyle="1" w:styleId="Caselladicontrollo">
    <w:name w:val="Casella di controllo"/>
    <w:basedOn w:val="Normal"/>
    <w:link w:val="CheckBoxChar"/>
    <w:rPr>
      <w:color w:val="999999"/>
      <w:lang w:bidi="it-IT"/>
    </w:rPr>
  </w:style>
  <w:style w:type="paragraph" w:customStyle="1" w:styleId="Centrato">
    <w:name w:val="Centrato"/>
    <w:basedOn w:val="Normal"/>
    <w:pPr>
      <w:jc w:val="center"/>
    </w:pPr>
    <w:rPr>
      <w:lang w:bidi="it-IT"/>
    </w:rPr>
  </w:style>
  <w:style w:type="paragraph" w:customStyle="1" w:styleId="Commentiaggiuntivi">
    <w:name w:val="Commenti aggiuntivi"/>
    <w:basedOn w:val="Normal"/>
    <w:pPr>
      <w:spacing w:before="100"/>
    </w:pPr>
    <w:rPr>
      <w:caps/>
      <w:lang w:bidi="it-IT"/>
    </w:rPr>
  </w:style>
  <w:style w:type="paragraph" w:customStyle="1" w:styleId="Elencorequisiti">
    <w:name w:val="Elenco requisiti"/>
    <w:basedOn w:val="Testo"/>
    <w:pPr>
      <w:numPr>
        <w:numId w:val="2"/>
      </w:numPr>
    </w:pPr>
  </w:style>
  <w:style w:type="paragraph" w:customStyle="1" w:styleId="Tuttomaiuscole">
    <w:name w:val="Tutto maiuscole"/>
    <w:basedOn w:val="Normal"/>
    <w:rPr>
      <w:caps/>
      <w:lang w:bidi="it-IT"/>
    </w:rPr>
  </w:style>
  <w:style w:type="paragraph" w:customStyle="1" w:styleId="CheckBox">
    <w:name w:val="Check Box"/>
    <w:basedOn w:val="Normal"/>
    <w:link w:val="Graficocaselladicontrollo"/>
  </w:style>
  <w:style w:type="character" w:customStyle="1" w:styleId="Graficocaselladicontrollo">
    <w:name w:val="Grafico casella di controllo"/>
    <w:link w:val="CheckBox"/>
    <w:locked/>
    <w:rPr>
      <w:rFonts w:ascii="Tahoma" w:hAnsi="Tahoma" w:cs="Tahoma" w:hint="default"/>
      <w:color w:val="999999"/>
      <w:sz w:val="16"/>
      <w:szCs w:val="24"/>
      <w:lang w:val="it-IT" w:eastAsia="it-IT" w:bidi="it-IT"/>
    </w:rPr>
  </w:style>
  <w:style w:type="table" w:customStyle="1" w:styleId="Tabellanormale1">
    <w:name w:val="Tabella normale1"/>
    <w:semiHidden/>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cs="Tahoma"/>
      <w:sz w:val="16"/>
      <w:szCs w:val="16"/>
    </w:rPr>
  </w:style>
  <w:style w:type="paragraph" w:styleId="Heading1">
    <w:name w:val="heading 1"/>
    <w:basedOn w:val="Normal"/>
    <w:next w:val="Normal"/>
    <w:qFormat/>
    <w:pPr>
      <w:tabs>
        <w:tab w:val="left" w:pos="7185"/>
      </w:tabs>
      <w:spacing w:before="200"/>
      <w:ind w:left="450"/>
      <w:outlineLvl w:val="0"/>
    </w:pPr>
    <w:rPr>
      <w:b/>
      <w:caps/>
      <w:sz w:val="28"/>
      <w:szCs w:val="28"/>
    </w:rPr>
  </w:style>
  <w:style w:type="paragraph" w:styleId="Heading2">
    <w:name w:val="heading 2"/>
    <w:basedOn w:val="Normal"/>
    <w:next w:val="Normal"/>
    <w:qFormat/>
    <w:pPr>
      <w:tabs>
        <w:tab w:val="left" w:pos="7185"/>
      </w:tabs>
      <w:outlineLvl w:val="1"/>
    </w:pPr>
    <w:rPr>
      <w:b/>
      <w:caps/>
      <w:color w:val="000000"/>
      <w:sz w:val="18"/>
      <w:szCs w:val="18"/>
    </w:rPr>
  </w:style>
  <w:style w:type="paragraph" w:styleId="Heading3">
    <w:name w:val="heading 3"/>
    <w:basedOn w:val="Normal"/>
    <w:next w:val="Normal"/>
    <w:qFormat/>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style>
  <w:style w:type="paragraph" w:customStyle="1" w:styleId="Corsivo">
    <w:name w:val="Corsivo"/>
    <w:basedOn w:val="Normal"/>
    <w:rPr>
      <w:i/>
      <w:lang w:bidi="it-IT"/>
    </w:rPr>
  </w:style>
  <w:style w:type="paragraph" w:customStyle="1" w:styleId="Testo">
    <w:name w:val="Testo"/>
    <w:basedOn w:val="Normal"/>
    <w:pPr>
      <w:spacing w:before="100" w:after="100" w:line="288" w:lineRule="auto"/>
    </w:pPr>
    <w:rPr>
      <w:lang w:bidi="it-IT"/>
    </w:rPr>
  </w:style>
  <w:style w:type="character" w:customStyle="1" w:styleId="CheckBoxChar">
    <w:name w:val="Check Box Char"/>
    <w:basedOn w:val="DefaultParagraphFont"/>
    <w:link w:val="Caselladicontrollo"/>
  </w:style>
  <w:style w:type="paragraph" w:customStyle="1" w:styleId="Caselladicontrollo">
    <w:name w:val="Casella di controllo"/>
    <w:basedOn w:val="Normal"/>
    <w:link w:val="CheckBoxChar"/>
    <w:rPr>
      <w:color w:val="999999"/>
      <w:lang w:bidi="it-IT"/>
    </w:rPr>
  </w:style>
  <w:style w:type="paragraph" w:customStyle="1" w:styleId="Centrato">
    <w:name w:val="Centrato"/>
    <w:basedOn w:val="Normal"/>
    <w:pPr>
      <w:jc w:val="center"/>
    </w:pPr>
    <w:rPr>
      <w:lang w:bidi="it-IT"/>
    </w:rPr>
  </w:style>
  <w:style w:type="paragraph" w:customStyle="1" w:styleId="Commentiaggiuntivi">
    <w:name w:val="Commenti aggiuntivi"/>
    <w:basedOn w:val="Normal"/>
    <w:pPr>
      <w:spacing w:before="100"/>
    </w:pPr>
    <w:rPr>
      <w:caps/>
      <w:lang w:bidi="it-IT"/>
    </w:rPr>
  </w:style>
  <w:style w:type="paragraph" w:customStyle="1" w:styleId="Elencorequisiti">
    <w:name w:val="Elenco requisiti"/>
    <w:basedOn w:val="Testo"/>
    <w:pPr>
      <w:numPr>
        <w:numId w:val="2"/>
      </w:numPr>
    </w:pPr>
  </w:style>
  <w:style w:type="paragraph" w:customStyle="1" w:styleId="Tuttomaiuscole">
    <w:name w:val="Tutto maiuscole"/>
    <w:basedOn w:val="Normal"/>
    <w:rPr>
      <w:caps/>
      <w:lang w:bidi="it-IT"/>
    </w:rPr>
  </w:style>
  <w:style w:type="paragraph" w:customStyle="1" w:styleId="CheckBox">
    <w:name w:val="Check Box"/>
    <w:basedOn w:val="Normal"/>
    <w:link w:val="Graficocaselladicontrollo"/>
  </w:style>
  <w:style w:type="character" w:customStyle="1" w:styleId="Graficocaselladicontrollo">
    <w:name w:val="Grafico casella di controllo"/>
    <w:link w:val="CheckBox"/>
    <w:locked/>
    <w:rPr>
      <w:rFonts w:ascii="Tahoma" w:hAnsi="Tahoma" w:cs="Tahoma" w:hint="default"/>
      <w:color w:val="999999"/>
      <w:sz w:val="16"/>
      <w:szCs w:val="24"/>
      <w:lang w:val="it-IT" w:eastAsia="it-IT" w:bidi="it-IT"/>
    </w:rPr>
  </w:style>
  <w:style w:type="table" w:customStyle="1" w:styleId="Tabellanormale1">
    <w:name w:val="Tabella normale1"/>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ola.berardi.HOSPITAL\Dati%20applicazioni\Microsoft\Templates\Modulo%20descrittivo%20opportunit&#224;%20di%20lavor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Modulo descrittivo opportunità di lavoro</Template>
  <TotalTime>1</TotalTime>
  <Pages>1</Pages>
  <Words>202</Words>
  <Characters>1157</Characters>
  <Application>Microsoft Office Word</Application>
  <DocSecurity>0</DocSecurity>
  <Lines>9</Lines>
  <Paragraphs>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 Corporation</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Berardi</dc:creator>
  <cp:lastModifiedBy>Mariana Di Bari</cp:lastModifiedBy>
  <cp:revision>2</cp:revision>
  <cp:lastPrinted>2004-02-13T15:55:00Z</cp:lastPrinted>
  <dcterms:created xsi:type="dcterms:W3CDTF">2022-06-15T16:10:00Z</dcterms:created>
  <dcterms:modified xsi:type="dcterms:W3CDTF">2022-06-15T16:10:00Z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TC062562901040</vt:lpwstr>
  </property>
</Properties>
</file>